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CE4" w:rsidRPr="00264768" w:rsidRDefault="00264768" w:rsidP="00264768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 w:rsidRPr="00264768">
        <w:rPr>
          <w:rFonts w:cs="B Nazanin"/>
          <w:b/>
          <w:bCs/>
          <w:sz w:val="32"/>
          <w:szCs w:val="32"/>
          <w:rtl/>
          <w:lang w:bidi="fa-IR"/>
        </w:rPr>
        <w:t>مدارک تحص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264768">
        <w:rPr>
          <w:rFonts w:cs="B Nazanin" w:hint="eastAsia"/>
          <w:b/>
          <w:bCs/>
          <w:sz w:val="32"/>
          <w:szCs w:val="32"/>
          <w:rtl/>
          <w:lang w:bidi="fa-IR"/>
        </w:rPr>
        <w:t>ل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264768">
        <w:rPr>
          <w:rFonts w:cs="B Nazanin"/>
          <w:b/>
          <w:bCs/>
          <w:sz w:val="32"/>
          <w:szCs w:val="32"/>
          <w:rtl/>
          <w:lang w:bidi="fa-IR"/>
        </w:rPr>
        <w:t xml:space="preserve"> - تصو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264768">
        <w:rPr>
          <w:rFonts w:cs="B Nazanin" w:hint="eastAsia"/>
          <w:b/>
          <w:bCs/>
          <w:sz w:val="32"/>
          <w:szCs w:val="32"/>
          <w:rtl/>
          <w:lang w:bidi="fa-IR"/>
        </w:rPr>
        <w:t>ر</w:t>
      </w:r>
      <w:r w:rsidRPr="00264768">
        <w:rPr>
          <w:rFonts w:cs="B Nazanin"/>
          <w:b/>
          <w:bCs/>
          <w:sz w:val="32"/>
          <w:szCs w:val="32"/>
          <w:rtl/>
          <w:lang w:bidi="fa-IR"/>
        </w:rPr>
        <w:t xml:space="preserve"> کارت مل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264768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264768">
        <w:rPr>
          <w:rFonts w:ascii="Sakkal Majalla" w:hAnsi="Sakkal Majalla" w:cs="Sakkal Majalla" w:hint="cs"/>
          <w:b/>
          <w:bCs/>
          <w:sz w:val="32"/>
          <w:szCs w:val="32"/>
          <w:rtl/>
          <w:lang w:bidi="fa-IR"/>
        </w:rPr>
        <w:t>–</w:t>
      </w:r>
      <w:r w:rsidRPr="00264768">
        <w:rPr>
          <w:rFonts w:cs="B Nazanin"/>
          <w:b/>
          <w:bCs/>
          <w:sz w:val="32"/>
          <w:szCs w:val="32"/>
          <w:rtl/>
          <w:lang w:bidi="fa-IR"/>
        </w:rPr>
        <w:t xml:space="preserve"> رزومه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 xml:space="preserve"> ( </w:t>
      </w:r>
      <w:r w:rsidRPr="00264768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>هیئت مدیره</w:t>
      </w:r>
      <w:r w:rsidRPr="00264768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 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)</w:t>
      </w:r>
    </w:p>
    <w:p w:rsidR="00264768" w:rsidRDefault="00264768" w:rsidP="00FB39F4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>مدارک تحصیلی</w:t>
      </w: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FB39F4">
        <w:rPr>
          <w:rFonts w:cs="B Nazanin" w:hint="cs"/>
          <w:b/>
          <w:bCs/>
          <w:sz w:val="32"/>
          <w:szCs w:val="32"/>
          <w:rtl/>
          <w:lang w:bidi="fa-IR"/>
        </w:rPr>
        <w:t>نیروی انسانی</w:t>
      </w:r>
      <w:r w:rsidRPr="00264768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</w:p>
    <w:p w:rsidR="00843EDF" w:rsidRPr="00264768" w:rsidRDefault="00843EDF" w:rsidP="00843EDF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32"/>
          <w:szCs w:val="32"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 xml:space="preserve">مدارک تحصیلی نیروی انسانی </w:t>
      </w:r>
      <w:r w:rsidRPr="00843EDF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>مرتبط با دانشگاه ت</w:t>
      </w:r>
      <w:bookmarkStart w:id="0" w:name="_GoBack"/>
      <w:bookmarkEnd w:id="0"/>
      <w:r w:rsidRPr="00843EDF">
        <w:rPr>
          <w:rFonts w:cs="B Nazanin" w:hint="cs"/>
          <w:b/>
          <w:bCs/>
          <w:color w:val="FF0000"/>
          <w:sz w:val="32"/>
          <w:szCs w:val="32"/>
          <w:highlight w:val="yellow"/>
          <w:rtl/>
          <w:lang w:bidi="fa-IR"/>
        </w:rPr>
        <w:t>هران</w:t>
      </w:r>
    </w:p>
    <w:sectPr w:rsidR="00843EDF" w:rsidRPr="002647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B931B1"/>
    <w:multiLevelType w:val="hybridMultilevel"/>
    <w:tmpl w:val="80B2B06A"/>
    <w:lvl w:ilvl="0" w:tplc="74F6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405"/>
    <w:rsid w:val="00264768"/>
    <w:rsid w:val="00473405"/>
    <w:rsid w:val="00843EDF"/>
    <w:rsid w:val="00B54CE4"/>
    <w:rsid w:val="00FB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8527746"/>
  <w15:chartTrackingRefBased/>
  <w15:docId w15:val="{8FD54A31-42F1-4F75-A807-5A9A83DD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AmirFattahZiaei</dc:creator>
  <cp:keywords/>
  <dc:description/>
  <cp:lastModifiedBy>AmirFattahZiaei</cp:lastModifiedBy>
  <cp:revision>4</cp:revision>
  <dcterms:created xsi:type="dcterms:W3CDTF">2022-05-15T06:02:00Z</dcterms:created>
  <dcterms:modified xsi:type="dcterms:W3CDTF">2022-05-15T06:07:00Z</dcterms:modified>
</cp:coreProperties>
</file>